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BD" w:rsidRDefault="00DA46BD" w:rsidP="00DA46BD">
      <w:pPr>
        <w:jc w:val="right"/>
      </w:pPr>
      <w:r>
        <w:t>Załącznik nr 7</w:t>
      </w:r>
    </w:p>
    <w:p w:rsidR="00DA46BD" w:rsidRDefault="00DA46BD" w:rsidP="00DA46BD"/>
    <w:p w:rsidR="00DA46BD" w:rsidRDefault="00DA46BD" w:rsidP="00DA46BD">
      <w:r>
        <w:t>………………………………</w:t>
      </w:r>
    </w:p>
    <w:p w:rsidR="00DA46BD" w:rsidRDefault="00DA46BD" w:rsidP="00DA46BD">
      <w:r>
        <w:t xml:space="preserve">Pieczęć  Wykonawcy  </w:t>
      </w:r>
    </w:p>
    <w:p w:rsidR="00DA46BD" w:rsidRDefault="00DA46BD" w:rsidP="00DA46BD">
      <w:pPr>
        <w:rPr>
          <w:b/>
        </w:rPr>
      </w:pPr>
    </w:p>
    <w:p w:rsidR="00DA46BD" w:rsidRDefault="00DA46BD" w:rsidP="00DA46BD">
      <w:pPr>
        <w:spacing w:after="200"/>
        <w:jc w:val="center"/>
        <w:rPr>
          <w:rFonts w:eastAsia="Calibri"/>
          <w:b/>
          <w:lang w:eastAsia="en-US"/>
        </w:rPr>
      </w:pPr>
    </w:p>
    <w:p w:rsidR="00DA46BD" w:rsidRDefault="00DA46BD" w:rsidP="00DA46BD">
      <w:pPr>
        <w:spacing w:after="200"/>
        <w:jc w:val="center"/>
        <w:rPr>
          <w:rFonts w:eastAsia="Calibri"/>
          <w:b/>
          <w:lang w:eastAsia="en-US"/>
        </w:rPr>
      </w:pPr>
    </w:p>
    <w:p w:rsidR="00DA46BD" w:rsidRDefault="00DA46BD" w:rsidP="00DA46BD">
      <w:pPr>
        <w:spacing w:after="20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 o tym, że wykonawca nie należy do grupy kapitałowej</w:t>
      </w:r>
    </w:p>
    <w:p w:rsidR="00DA46BD" w:rsidRDefault="00DA46BD" w:rsidP="00DA46BD">
      <w:pPr>
        <w:spacing w:after="200"/>
        <w:jc w:val="center"/>
        <w:rPr>
          <w:rFonts w:eastAsia="Calibri"/>
          <w:lang w:eastAsia="en-US"/>
        </w:rPr>
      </w:pPr>
    </w:p>
    <w:p w:rsidR="00DA46BD" w:rsidRDefault="00DA46BD" w:rsidP="00DA46BD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Jako pełnomocny przedstawiciel reprezentowanej przeze mnie firmy zgodnie z art.26 ust.2d ustawy z dnia 29 stycznia 2004 r.-Prawo zamówień publicznych  (Dz. U. z 2010 r. Nr 113 poz.759 ze zm.) </w:t>
      </w:r>
    </w:p>
    <w:p w:rsidR="00DA46BD" w:rsidRDefault="00DA46BD" w:rsidP="00DA46BD">
      <w:pPr>
        <w:spacing w:after="200"/>
        <w:rPr>
          <w:rFonts w:eastAsia="Calibri"/>
          <w:lang w:eastAsia="en-US"/>
        </w:rPr>
      </w:pPr>
    </w:p>
    <w:p w:rsidR="00DA46BD" w:rsidRDefault="00DA46BD" w:rsidP="00DA46BD">
      <w:pPr>
        <w:spacing w:after="20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Informuję/my, że </w:t>
      </w:r>
      <w:r>
        <w:rPr>
          <w:rFonts w:eastAsia="Calibri"/>
          <w:b/>
          <w:sz w:val="26"/>
          <w:szCs w:val="26"/>
          <w:lang w:eastAsia="en-US"/>
        </w:rPr>
        <w:t>nie należę/my</w:t>
      </w:r>
      <w:r>
        <w:rPr>
          <w:rFonts w:eastAsia="Calibri"/>
          <w:sz w:val="26"/>
          <w:szCs w:val="26"/>
          <w:lang w:eastAsia="en-US"/>
        </w:rPr>
        <w:t xml:space="preserve"> do grupy kapitałowej.</w:t>
      </w:r>
    </w:p>
    <w:p w:rsidR="00DA46BD" w:rsidRDefault="00DA46BD" w:rsidP="00DA46B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DA46BD" w:rsidRDefault="00DA46BD" w:rsidP="00DA46B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DA46BD" w:rsidRDefault="00DA46BD" w:rsidP="00DA46B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w rozumieniu ustawy z dnia 16 lutego 2007 r. </w:t>
      </w:r>
      <w:r>
        <w:rPr>
          <w:i/>
          <w:iCs/>
        </w:rPr>
        <w:t xml:space="preserve">o ochronie konkurencji i konsumentów </w:t>
      </w:r>
      <w:r>
        <w:t xml:space="preserve">(Dz. U. Nr 50, poz. 331 z </w:t>
      </w:r>
      <w:proofErr w:type="spellStart"/>
      <w:r>
        <w:t>późn</w:t>
      </w:r>
      <w:proofErr w:type="spellEnd"/>
      <w:r>
        <w:t xml:space="preserve">. zm.), o której mowa w art. 24 ust. 2 pkt 5 ustawy z dnia 29 stycznia 2004 r. </w:t>
      </w:r>
      <w:r>
        <w:rPr>
          <w:i/>
          <w:iCs/>
        </w:rPr>
        <w:t>Prawo zamówień</w:t>
      </w:r>
      <w:r>
        <w:t xml:space="preserve"> </w:t>
      </w:r>
      <w:r>
        <w:rPr>
          <w:i/>
          <w:iCs/>
        </w:rPr>
        <w:t xml:space="preserve">publicznych </w:t>
      </w:r>
      <w:r>
        <w:t xml:space="preserve">(Dz. U. z 2010 r. Nr 113, poz. 759 - tekst jednolity z </w:t>
      </w:r>
      <w:proofErr w:type="spellStart"/>
      <w:r>
        <w:t>późn</w:t>
      </w:r>
      <w:proofErr w:type="spellEnd"/>
      <w:r>
        <w:t>. zm.).</w:t>
      </w:r>
    </w:p>
    <w:p w:rsidR="00DA46BD" w:rsidRDefault="00DA46BD" w:rsidP="00DA46BD">
      <w:pPr>
        <w:spacing w:after="200"/>
        <w:jc w:val="center"/>
        <w:rPr>
          <w:rFonts w:eastAsia="Calibri"/>
          <w:sz w:val="26"/>
          <w:szCs w:val="26"/>
          <w:lang w:eastAsia="en-US"/>
        </w:rPr>
      </w:pPr>
    </w:p>
    <w:p w:rsidR="00DA46BD" w:rsidRDefault="00DA46BD" w:rsidP="00DA46BD">
      <w:pPr>
        <w:spacing w:after="200"/>
        <w:rPr>
          <w:sz w:val="20"/>
          <w:szCs w:val="20"/>
        </w:rPr>
      </w:pPr>
    </w:p>
    <w:p w:rsidR="00DA46BD" w:rsidRDefault="00DA46BD" w:rsidP="00DA46BD">
      <w:pPr>
        <w:spacing w:after="200"/>
        <w:rPr>
          <w:sz w:val="20"/>
          <w:szCs w:val="20"/>
        </w:rPr>
      </w:pPr>
    </w:p>
    <w:p w:rsidR="00DA46BD" w:rsidRDefault="00DA46BD" w:rsidP="00DA46BD">
      <w:pPr>
        <w:spacing w:after="200"/>
        <w:rPr>
          <w:sz w:val="20"/>
          <w:szCs w:val="20"/>
        </w:rPr>
      </w:pPr>
    </w:p>
    <w:p w:rsidR="00DA46BD" w:rsidRDefault="00DA46BD" w:rsidP="00DA46BD">
      <w:pPr>
        <w:spacing w:after="200"/>
        <w:rPr>
          <w:sz w:val="20"/>
          <w:szCs w:val="20"/>
        </w:rPr>
      </w:pPr>
    </w:p>
    <w:p w:rsidR="00DA46BD" w:rsidRDefault="00DA46BD" w:rsidP="00DA46BD">
      <w:pPr>
        <w:pStyle w:val="Tekstpodstawowy"/>
        <w:rPr>
          <w:szCs w:val="24"/>
        </w:rPr>
      </w:pPr>
      <w:r>
        <w:rPr>
          <w:szCs w:val="24"/>
        </w:rPr>
        <w:t>Miejsce i data:.......................              ……………………….........................................</w:t>
      </w:r>
    </w:p>
    <w:p w:rsidR="00DA46BD" w:rsidRDefault="00DA46BD" w:rsidP="007B5110">
      <w:pPr>
        <w:pStyle w:val="Tekstpodstawowy"/>
        <w:jc w:val="right"/>
        <w:rPr>
          <w:sz w:val="18"/>
          <w:szCs w:val="18"/>
        </w:rPr>
      </w:pPr>
      <w:r>
        <w:rPr>
          <w:i/>
          <w:sz w:val="18"/>
          <w:szCs w:val="18"/>
        </w:rPr>
        <w:t xml:space="preserve">Pieczątka i czytelny podpis/y osób upoważnionych do reprezentowania </w:t>
      </w:r>
    </w:p>
    <w:p w:rsidR="00DA46BD" w:rsidRDefault="00DA46BD" w:rsidP="00DA46BD">
      <w:pPr>
        <w:pStyle w:val="Tekstpodstawowy"/>
        <w:rPr>
          <w:sz w:val="22"/>
          <w:szCs w:val="22"/>
        </w:rPr>
      </w:pPr>
    </w:p>
    <w:p w:rsidR="00DA46BD" w:rsidRDefault="00DA46BD" w:rsidP="00DA46BD">
      <w:pPr>
        <w:pStyle w:val="Tekstpodstawowy"/>
        <w:rPr>
          <w:sz w:val="22"/>
          <w:szCs w:val="22"/>
        </w:rPr>
      </w:pPr>
    </w:p>
    <w:p w:rsidR="00DA46BD" w:rsidRDefault="00DA46BD" w:rsidP="00DA46BD">
      <w:pPr>
        <w:pStyle w:val="Tekstpodstawowy"/>
        <w:rPr>
          <w:sz w:val="22"/>
          <w:szCs w:val="22"/>
        </w:rPr>
      </w:pPr>
    </w:p>
    <w:p w:rsidR="00DA46BD" w:rsidRDefault="00DA46BD" w:rsidP="00DA46BD">
      <w:pPr>
        <w:pStyle w:val="Tekstpodstawowy"/>
        <w:rPr>
          <w:sz w:val="22"/>
          <w:szCs w:val="22"/>
        </w:rPr>
      </w:pPr>
    </w:p>
    <w:p w:rsidR="00DA46BD" w:rsidRDefault="00DA46BD" w:rsidP="00DA46BD">
      <w:pPr>
        <w:pStyle w:val="Tekstpodstawowy"/>
        <w:rPr>
          <w:sz w:val="22"/>
          <w:szCs w:val="22"/>
        </w:rPr>
      </w:pPr>
    </w:p>
    <w:p w:rsidR="00DA46BD" w:rsidRDefault="00DA46BD" w:rsidP="00DA46BD">
      <w:pPr>
        <w:pStyle w:val="Tekstpodstawowy"/>
        <w:rPr>
          <w:sz w:val="22"/>
          <w:szCs w:val="22"/>
        </w:rPr>
      </w:pPr>
    </w:p>
    <w:p w:rsidR="00DA46BD" w:rsidRDefault="00DA46BD" w:rsidP="00DA46BD">
      <w:pPr>
        <w:pStyle w:val="Tekstpodstawowy"/>
        <w:rPr>
          <w:sz w:val="22"/>
          <w:szCs w:val="22"/>
        </w:rPr>
      </w:pPr>
    </w:p>
    <w:p w:rsidR="00DA46BD" w:rsidRDefault="00DA46BD" w:rsidP="00DA46B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>*</w:t>
      </w:r>
      <w:r>
        <w:rPr>
          <w:b/>
          <w:bCs/>
          <w:sz w:val="20"/>
          <w:szCs w:val="20"/>
        </w:rPr>
        <w:t>UWAGA: podpis nieczytelny jest dopuszczalny wyłącznie z pieczątką imienną osoby składającej podpis</w:t>
      </w:r>
    </w:p>
    <w:p w:rsidR="00DA46BD" w:rsidRDefault="00DA46BD" w:rsidP="00DA46BD">
      <w:pPr>
        <w:autoSpaceDE w:val="0"/>
        <w:autoSpaceDN w:val="0"/>
        <w:adjustRightInd w:val="0"/>
        <w:jc w:val="both"/>
      </w:pPr>
    </w:p>
    <w:p w:rsidR="00DA46BD" w:rsidRDefault="00DA46BD" w:rsidP="00DA46B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Ilekroć w ustawie z dnia 16 lutego 2007 r. </w:t>
      </w:r>
      <w:r>
        <w:rPr>
          <w:i/>
          <w:iCs/>
          <w:sz w:val="20"/>
          <w:szCs w:val="20"/>
        </w:rPr>
        <w:t xml:space="preserve">o ochronie konkurencji i konsumentów </w:t>
      </w:r>
      <w:r>
        <w:rPr>
          <w:sz w:val="20"/>
          <w:szCs w:val="20"/>
        </w:rPr>
        <w:t xml:space="preserve">(Dz. U. Nr 50, poz. 331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jest mowa o grupie kapitałowej - rozumie się przez to wszystkich przedsiębiorców, którzy są kontrolowani w sposób bezpośredni lub pośredni przez jednego przedsiębiorcę, w tym również tego przedsiębiorcę.</w:t>
      </w:r>
    </w:p>
    <w:p w:rsidR="00D77B6D" w:rsidRDefault="00D77B6D"/>
    <w:sectPr w:rsidR="00D77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51" w:rsidRDefault="00115351" w:rsidP="007B5D7F">
      <w:r>
        <w:separator/>
      </w:r>
    </w:p>
  </w:endnote>
  <w:endnote w:type="continuationSeparator" w:id="0">
    <w:p w:rsidR="00115351" w:rsidRDefault="00115351" w:rsidP="007B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7F" w:rsidRDefault="007B5D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7F" w:rsidRDefault="007B5D7F" w:rsidP="007B5D7F">
    <w:pPr>
      <w:jc w:val="center"/>
      <w:rPr>
        <w:sz w:val="16"/>
        <w:szCs w:val="16"/>
      </w:rPr>
    </w:pPr>
    <w:r>
      <w:rPr>
        <w:sz w:val="16"/>
        <w:szCs w:val="16"/>
      </w:rPr>
      <w:t>„Gminne programy aktywizacji społeczno-zawodowej na rzecz budownictwa socjalnego – edycja 2013” Projekt realizowany w ra</w:t>
    </w:r>
    <w:r w:rsidR="008C3BEB">
      <w:rPr>
        <w:sz w:val="16"/>
        <w:szCs w:val="16"/>
      </w:rPr>
      <w:t xml:space="preserve">mach Programu Ministra Pracy i </w:t>
    </w:r>
    <w:r w:rsidR="008C3BEB">
      <w:rPr>
        <w:sz w:val="16"/>
        <w:szCs w:val="16"/>
      </w:rPr>
      <w:t>P</w:t>
    </w:r>
    <w:bookmarkStart w:id="0" w:name="_GoBack"/>
    <w:bookmarkEnd w:id="0"/>
    <w:r>
      <w:rPr>
        <w:sz w:val="16"/>
        <w:szCs w:val="16"/>
      </w:rPr>
      <w:t>olityki Społecznej „Aktywne Formy Przeciwdziałania Wykluczeniu Społecznemu – edycja 2011-2015.</w:t>
    </w:r>
  </w:p>
  <w:p w:rsidR="007B5D7F" w:rsidRDefault="007B5D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7F" w:rsidRDefault="007B5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51" w:rsidRDefault="00115351" w:rsidP="007B5D7F">
      <w:r>
        <w:separator/>
      </w:r>
    </w:p>
  </w:footnote>
  <w:footnote w:type="continuationSeparator" w:id="0">
    <w:p w:rsidR="00115351" w:rsidRDefault="00115351" w:rsidP="007B5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7F" w:rsidRDefault="007B5D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7F" w:rsidRPr="007B5D7F" w:rsidRDefault="007B5D7F" w:rsidP="007B5D7F">
    <w:pPr>
      <w:pStyle w:val="Nagwek"/>
      <w:jc w:val="center"/>
      <w:rPr>
        <w:sz w:val="20"/>
        <w:szCs w:val="20"/>
      </w:rPr>
    </w:pPr>
    <w:r w:rsidRPr="007B5D7F">
      <w:rPr>
        <w:sz w:val="20"/>
        <w:szCs w:val="20"/>
      </w:rPr>
      <w:t>Specyfikacja istotnych warunków zamówienia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7F" w:rsidRDefault="007B5D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E7"/>
    <w:rsid w:val="000D075B"/>
    <w:rsid w:val="00115351"/>
    <w:rsid w:val="007B5110"/>
    <w:rsid w:val="007B5D7F"/>
    <w:rsid w:val="007D56E7"/>
    <w:rsid w:val="008C3BEB"/>
    <w:rsid w:val="009F35EB"/>
    <w:rsid w:val="00D77B6D"/>
    <w:rsid w:val="00DA46BD"/>
    <w:rsid w:val="00EA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A46B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46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5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D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A46B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46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5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D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5</cp:revision>
  <dcterms:created xsi:type="dcterms:W3CDTF">2013-09-23T15:55:00Z</dcterms:created>
  <dcterms:modified xsi:type="dcterms:W3CDTF">2013-09-24T07:27:00Z</dcterms:modified>
</cp:coreProperties>
</file>